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Dancemove Street, 1 лютого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002 Best Jazz-Funk Одна вікова категорія Соло ГРОШОВА ВИНАГОРОДА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Шостак Лариса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Y - Смірнов Дмитро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Фоменко Анастасія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Лисоконь Дарʼя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141 Блінова Кіра (34.4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238 Пінькас Анастасія (34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3: 65 Сидорчук Аріна (32.2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Місце 4: 67 Ткачук Аріна (31.8 б.)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Місце 5: 234 Ковалевська Каріна (30 б.)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Місце 6: 172 Андрухова Анна (29.8 б.)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Місце 7: 242 Шульга Анна (26.4 б.)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Місце 8: 231 Даценко Амалія (25.6 б.)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Місце 9: 104 Кравчук Анасиасія (24.2 б.)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D - Шостак Лариса</w:t>
      </w:r>
      <w:r w:rsidDel="00000000" w:rsidR="00000000" w:rsidRPr="00000000">
        <w:rPr>
          <w:rtl w:val="0"/>
        </w:rPr>
      </w:r>
    </w:p>
    <w:tbl>
      <w:tblPr>
        <w:tblStyle w:val="Table1"/>
        <w:tblW w:w="60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65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104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141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172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231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234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238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242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Y - Смірнов Дмитро</w:t>
      </w:r>
      <w:r w:rsidDel="00000000" w:rsidR="00000000" w:rsidRPr="00000000">
        <w:rPr>
          <w:rtl w:val="0"/>
        </w:rPr>
      </w:r>
    </w:p>
    <w:tbl>
      <w:tblPr>
        <w:tblStyle w:val="Table2"/>
        <w:tblW w:w="60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65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104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141</w:t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172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231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234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238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242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</w:tr>
    </w:tbl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Шимко Віталія</w:t>
      </w:r>
      <w:r w:rsidDel="00000000" w:rsidR="00000000" w:rsidRPr="00000000">
        <w:rPr>
          <w:rtl w:val="0"/>
        </w:rPr>
      </w:r>
    </w:p>
    <w:tbl>
      <w:tblPr>
        <w:tblStyle w:val="Table3"/>
        <w:tblW w:w="60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65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104</w:t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141</w:t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172</w:t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231</w:t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234</w:t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238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242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</w:tbl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Фоменко Анастасія</w:t>
      </w:r>
      <w:r w:rsidDel="00000000" w:rsidR="00000000" w:rsidRPr="00000000">
        <w:rPr>
          <w:rtl w:val="0"/>
        </w:rPr>
      </w:r>
    </w:p>
    <w:tbl>
      <w:tblPr>
        <w:tblStyle w:val="Table4"/>
        <w:tblW w:w="60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65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104</w:t>
            </w:r>
          </w:p>
        </w:tc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141</w:t>
            </w:r>
          </w:p>
        </w:tc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  <w:t xml:space="preserve">172</w:t>
            </w:r>
          </w:p>
        </w:tc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  <w:t xml:space="preserve">231</w:t>
            </w:r>
          </w:p>
        </w:tc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234</w:t>
            </w:r>
          </w:p>
        </w:tc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  <w:t xml:space="preserve">238</w:t>
            </w:r>
          </w:p>
        </w:tc>
        <w:tc>
          <w:tcPr/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242</w:t>
            </w:r>
          </w:p>
        </w:tc>
        <w:tc>
          <w:tcPr/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J - Лисоконь Дарʼя</w:t>
      </w:r>
      <w:r w:rsidDel="00000000" w:rsidR="00000000" w:rsidRPr="00000000">
        <w:rPr>
          <w:rtl w:val="0"/>
        </w:rPr>
      </w:r>
    </w:p>
    <w:tbl>
      <w:tblPr>
        <w:tblStyle w:val="Table5"/>
        <w:tblW w:w="60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  <w:t xml:space="preserve">65</w:t>
            </w:r>
          </w:p>
        </w:tc>
        <w:tc>
          <w:tcPr/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5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  <w:t xml:space="preserve">104</w:t>
            </w:r>
          </w:p>
        </w:tc>
        <w:tc>
          <w:tcPr/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  <w:t xml:space="preserve">141</w:t>
            </w:r>
          </w:p>
        </w:tc>
        <w:tc>
          <w:tcPr/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160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61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62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tl w:val="0"/>
              </w:rPr>
              <w:t xml:space="preserve">172</w:t>
            </w:r>
          </w:p>
        </w:tc>
        <w:tc>
          <w:tcPr/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  <w:t xml:space="preserve">231</w:t>
            </w:r>
          </w:p>
        </w:tc>
        <w:tc>
          <w:tcPr/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rtl w:val="0"/>
              </w:rPr>
              <w:t xml:space="preserve">234</w:t>
            </w:r>
          </w:p>
        </w:tc>
        <w:tc>
          <w:tcPr/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9">
            <w:pPr>
              <w:rPr/>
            </w:pPr>
            <w:r w:rsidDel="00000000" w:rsidR="00000000" w:rsidRPr="00000000">
              <w:rPr>
                <w:rtl w:val="0"/>
              </w:rPr>
              <w:t xml:space="preserve">238</w:t>
            </w:r>
          </w:p>
        </w:tc>
        <w:tc>
          <w:tcPr/>
          <w:p w:rsidR="00000000" w:rsidDel="00000000" w:rsidP="00000000" w:rsidRDefault="00000000" w:rsidRPr="00000000" w14:paraId="0000017A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rtl w:val="0"/>
              </w:rPr>
              <w:t xml:space="preserve">242</w:t>
            </w:r>
          </w:p>
        </w:tc>
        <w:tc>
          <w:tcPr/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8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3000"/>
        <w:gridCol w:w="2000"/>
        <w:gridCol w:w="3000"/>
        <w:gridCol w:w="3000"/>
        <w:tblGridChange w:id="0">
          <w:tblGrid>
            <w:gridCol w:w="1000"/>
            <w:gridCol w:w="3000"/>
            <w:gridCol w:w="2000"/>
            <w:gridCol w:w="3000"/>
            <w:gridCol w:w="3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Місто, Тренер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Танцюристи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Кравчук Анасиасія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Бориспіль, Taira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Блінова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Харків, Гуменюк Сергій,Захарченко Ольга,Фоменко Анастасія, Лисенко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Андрухова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Лисоконь Дар`я Євгенівна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otnoteReference">
    <w:name w:val="Footnote Reference"/>
    <w:semiHidden w:val="1"/>
    <w:unhideWhenUsed w:val="1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JvS/b8pVfMUyVRGp4wBWEEC2HA==">CgMxLjA4AHIhMUVXNlk5aGU4UTlNOWFGRmF1R1RsVUxPMkp4eWNldFh6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2026-02-03T08:26:35+00:00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